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FEC" w:rsidRPr="000436C4" w:rsidRDefault="00C429C8">
      <w:pPr>
        <w:rPr>
          <w:b/>
          <w:sz w:val="28"/>
        </w:rPr>
      </w:pPr>
      <w:r w:rsidRPr="000436C4">
        <w:rPr>
          <w:b/>
          <w:sz w:val="28"/>
        </w:rPr>
        <w:t>Name:  _________________________________</w:t>
      </w:r>
      <w:proofErr w:type="gramStart"/>
      <w:r w:rsidR="000436C4" w:rsidRPr="000436C4">
        <w:rPr>
          <w:b/>
          <w:sz w:val="28"/>
        </w:rPr>
        <w:t>_  Date</w:t>
      </w:r>
      <w:proofErr w:type="gramEnd"/>
      <w:r w:rsidR="000436C4" w:rsidRPr="000436C4">
        <w:rPr>
          <w:b/>
          <w:sz w:val="28"/>
        </w:rPr>
        <w:t>:  __</w:t>
      </w:r>
      <w:r w:rsidR="00FD6F88">
        <w:rPr>
          <w:b/>
          <w:sz w:val="28"/>
        </w:rPr>
        <w:t>_________</w:t>
      </w:r>
      <w:r w:rsidR="000436C4" w:rsidRPr="000436C4">
        <w:rPr>
          <w:b/>
          <w:sz w:val="28"/>
        </w:rPr>
        <w:t>_________</w:t>
      </w:r>
    </w:p>
    <w:p w:rsidR="00C429C8" w:rsidRPr="000436C4" w:rsidRDefault="00C429C8">
      <w:pPr>
        <w:rPr>
          <w:b/>
          <w:sz w:val="28"/>
        </w:rPr>
      </w:pPr>
      <w:r w:rsidRPr="000436C4">
        <w:rPr>
          <w:b/>
          <w:sz w:val="28"/>
        </w:rPr>
        <w:t xml:space="preserve">Quiz:  </w:t>
      </w:r>
      <w:r w:rsidR="00237528">
        <w:rPr>
          <w:b/>
          <w:sz w:val="28"/>
        </w:rPr>
        <w:t xml:space="preserve">One and </w:t>
      </w:r>
      <w:r w:rsidRPr="000436C4">
        <w:rPr>
          <w:b/>
          <w:sz w:val="28"/>
        </w:rPr>
        <w:t>Two-Step Equations</w:t>
      </w:r>
      <w:r w:rsidR="00CD1380">
        <w:rPr>
          <w:b/>
          <w:sz w:val="28"/>
        </w:rPr>
        <w:t xml:space="preserve"> (10 questions)</w:t>
      </w:r>
    </w:p>
    <w:p w:rsidR="00C429C8" w:rsidRPr="000436C4" w:rsidRDefault="00C429C8" w:rsidP="000436C4">
      <w:pPr>
        <w:pStyle w:val="ListParagraph"/>
        <w:ind w:left="0"/>
        <w:rPr>
          <w:b/>
          <w:sz w:val="28"/>
        </w:rPr>
      </w:pPr>
      <w:r w:rsidRPr="000436C4">
        <w:rPr>
          <w:b/>
          <w:sz w:val="28"/>
        </w:rPr>
        <w:t xml:space="preserve">Solve each equation.  Show your work. NO WORK, NO CREDIT.  Write in </w:t>
      </w:r>
      <w:r w:rsidRPr="000436C4">
        <w:rPr>
          <w:b/>
          <w:sz w:val="28"/>
          <w:u w:val="single"/>
        </w:rPr>
        <w:t>fraction</w:t>
      </w:r>
      <w:r w:rsidRPr="000436C4">
        <w:rPr>
          <w:b/>
          <w:sz w:val="28"/>
        </w:rPr>
        <w:t xml:space="preserve">.  Circle your final answer.  </w:t>
      </w:r>
    </w:p>
    <w:p w:rsidR="000436C4" w:rsidRDefault="000436C4" w:rsidP="00237528">
      <w:pPr>
        <w:rPr>
          <w:sz w:val="28"/>
        </w:rPr>
      </w:pPr>
    </w:p>
    <w:p w:rsidR="00237528" w:rsidRPr="00237528" w:rsidRDefault="00237528" w:rsidP="00237528">
      <w:pPr>
        <w:pStyle w:val="ListParagraph"/>
        <w:numPr>
          <w:ilvl w:val="0"/>
          <w:numId w:val="2"/>
        </w:numPr>
        <w:rPr>
          <w:sz w:val="28"/>
        </w:rPr>
        <w:sectPr w:rsidR="00237528" w:rsidRPr="00237528" w:rsidSect="000436C4">
          <w:footerReference w:type="default" r:id="rId8"/>
          <w:pgSz w:w="12240" w:h="15840"/>
          <w:pgMar w:top="720" w:right="1440" w:bottom="810" w:left="1440" w:header="720" w:footer="314" w:gutter="0"/>
          <w:cols w:space="720"/>
          <w:docGrid w:linePitch="360"/>
        </w:sectPr>
      </w:pPr>
    </w:p>
    <w:p w:rsidR="00C429C8" w:rsidRPr="000436C4" w:rsidRDefault="00C429C8" w:rsidP="00CD1380">
      <w:pPr>
        <w:pStyle w:val="ListParagraph"/>
        <w:numPr>
          <w:ilvl w:val="0"/>
          <w:numId w:val="2"/>
        </w:numPr>
        <w:spacing w:after="3720"/>
        <w:contextualSpacing w:val="0"/>
        <w:rPr>
          <w:sz w:val="28"/>
        </w:rPr>
      </w:pPr>
      <w:r w:rsidRPr="000436C4">
        <w:rPr>
          <w:sz w:val="28"/>
        </w:rPr>
        <w:t xml:space="preserve"> </w:t>
      </w:r>
      <m:oMath>
        <m:r>
          <w:rPr>
            <w:rFonts w:ascii="Cambria Math" w:hAnsi="Cambria Math"/>
            <w:sz w:val="28"/>
          </w:rPr>
          <m:t>6x-10=12</m:t>
        </m:r>
      </m:oMath>
    </w:p>
    <w:p w:rsidR="00C429C8" w:rsidRPr="000436C4" w:rsidRDefault="00C429C8" w:rsidP="00CD1380">
      <w:pPr>
        <w:pStyle w:val="ListParagraph"/>
        <w:numPr>
          <w:ilvl w:val="0"/>
          <w:numId w:val="2"/>
        </w:numPr>
        <w:spacing w:after="3720"/>
        <w:contextualSpacing w:val="0"/>
        <w:rPr>
          <w:sz w:val="28"/>
        </w:rPr>
      </w:pPr>
      <m:oMath>
        <m:r>
          <w:rPr>
            <w:rFonts w:ascii="Cambria Math" w:hAnsi="Cambria Math"/>
            <w:sz w:val="28"/>
          </w:rPr>
          <m:t>12-4x=-8</m:t>
        </m:r>
      </m:oMath>
    </w:p>
    <w:p w:rsidR="00C429C8" w:rsidRPr="000436C4" w:rsidRDefault="00B65FC5" w:rsidP="00CD1380">
      <w:pPr>
        <w:pStyle w:val="ListParagraph"/>
        <w:numPr>
          <w:ilvl w:val="0"/>
          <w:numId w:val="2"/>
        </w:numPr>
        <w:spacing w:after="3720"/>
        <w:contextualSpacing w:val="0"/>
        <w:rPr>
          <w:sz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x</m:t>
            </m:r>
          </m:num>
          <m:den>
            <m:r>
              <w:rPr>
                <w:rFonts w:ascii="Cambria Math" w:hAnsi="Cambria Math"/>
                <w:sz w:val="28"/>
              </w:rPr>
              <m:t>3</m:t>
            </m:r>
          </m:den>
        </m:f>
        <m:r>
          <w:rPr>
            <w:rFonts w:ascii="Cambria Math" w:hAnsi="Cambria Math"/>
            <w:sz w:val="28"/>
          </w:rPr>
          <m:t>+4=-6</m:t>
        </m:r>
      </m:oMath>
      <w:bookmarkStart w:id="0" w:name="_GoBack"/>
      <w:bookmarkEnd w:id="0"/>
    </w:p>
    <w:p w:rsidR="00C429C8" w:rsidRPr="000436C4" w:rsidRDefault="00C429C8" w:rsidP="00CD1380">
      <w:pPr>
        <w:pStyle w:val="ListParagraph"/>
        <w:numPr>
          <w:ilvl w:val="0"/>
          <w:numId w:val="2"/>
        </w:numPr>
        <w:spacing w:after="3720"/>
        <w:ind w:left="540"/>
        <w:contextualSpacing w:val="0"/>
        <w:rPr>
          <w:sz w:val="28"/>
        </w:rPr>
      </w:pPr>
      <m:oMath>
        <m:r>
          <w:rPr>
            <w:rFonts w:ascii="Cambria Math" w:hAnsi="Cambria Math"/>
            <w:sz w:val="28"/>
          </w:rPr>
          <m:t>-8=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</w:rPr>
              <m:t>3</m:t>
            </m:r>
          </m:den>
        </m:f>
        <m:r>
          <w:rPr>
            <w:rFonts w:ascii="Cambria Math" w:hAnsi="Cambria Math"/>
            <w:sz w:val="28"/>
          </w:rPr>
          <m:t>x</m:t>
        </m:r>
      </m:oMath>
    </w:p>
    <w:p w:rsidR="00C429C8" w:rsidRPr="000436C4" w:rsidRDefault="00C429C8" w:rsidP="00CD1380">
      <w:pPr>
        <w:pStyle w:val="ListParagraph"/>
        <w:numPr>
          <w:ilvl w:val="0"/>
          <w:numId w:val="2"/>
        </w:numPr>
        <w:spacing w:after="3720"/>
        <w:ind w:left="540"/>
        <w:contextualSpacing w:val="0"/>
        <w:rPr>
          <w:sz w:val="28"/>
        </w:rPr>
      </w:pPr>
      <m:oMath>
        <m:r>
          <w:rPr>
            <w:rFonts w:ascii="Cambria Math" w:hAnsi="Cambria Math"/>
            <w:sz w:val="28"/>
          </w:rPr>
          <m:t>9=4x-</m:t>
        </m:r>
      </m:oMath>
      <w:r w:rsidRPr="000436C4">
        <w:rPr>
          <w:sz w:val="28"/>
        </w:rPr>
        <w:t>7</w:t>
      </w:r>
    </w:p>
    <w:p w:rsidR="00C429C8" w:rsidRPr="000436C4" w:rsidRDefault="00C429C8" w:rsidP="00CD1380">
      <w:pPr>
        <w:pStyle w:val="ListParagraph"/>
        <w:numPr>
          <w:ilvl w:val="0"/>
          <w:numId w:val="2"/>
        </w:numPr>
        <w:spacing w:after="3720"/>
        <w:ind w:left="540"/>
        <w:contextualSpacing w:val="0"/>
        <w:rPr>
          <w:sz w:val="28"/>
        </w:rPr>
      </w:pPr>
      <m:oMath>
        <m:r>
          <w:rPr>
            <w:rFonts w:ascii="Cambria Math" w:hAnsi="Cambria Math"/>
            <w:sz w:val="28"/>
          </w:rPr>
          <m:t>4+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5</m:t>
            </m:r>
            <m:r>
              <w:rPr>
                <w:rFonts w:ascii="Cambria Math" w:hAnsi="Cambria Math"/>
                <w:sz w:val="28"/>
              </w:rPr>
              <m:t>x</m:t>
            </m:r>
          </m:num>
          <m:den>
            <m:r>
              <w:rPr>
                <w:rFonts w:ascii="Cambria Math" w:hAnsi="Cambria Math"/>
                <w:sz w:val="28"/>
              </w:rPr>
              <m:t>2</m:t>
            </m:r>
          </m:den>
        </m:f>
        <m:r>
          <w:rPr>
            <w:rFonts w:ascii="Cambria Math" w:hAnsi="Cambria Math"/>
            <w:sz w:val="28"/>
          </w:rPr>
          <m:t>=-7</m:t>
        </m:r>
      </m:oMath>
    </w:p>
    <w:p w:rsidR="00C429C8" w:rsidRPr="000436C4" w:rsidRDefault="00C429C8" w:rsidP="00CD1380">
      <w:pPr>
        <w:pStyle w:val="ListParagraph"/>
        <w:numPr>
          <w:ilvl w:val="0"/>
          <w:numId w:val="2"/>
        </w:numPr>
        <w:spacing w:after="3720"/>
        <w:contextualSpacing w:val="0"/>
        <w:rPr>
          <w:sz w:val="28"/>
        </w:rPr>
      </w:pPr>
      <m:oMath>
        <m:r>
          <w:rPr>
            <w:rFonts w:ascii="Cambria Math" w:hAnsi="Cambria Math"/>
            <w:sz w:val="28"/>
          </w:rPr>
          <w:lastRenderedPageBreak/>
          <m:t>-11=-7+6x</m:t>
        </m:r>
      </m:oMath>
    </w:p>
    <w:p w:rsidR="00237528" w:rsidRPr="00751DCA" w:rsidRDefault="00237528" w:rsidP="00237528">
      <w:pPr>
        <w:pStyle w:val="ListParagraph"/>
        <w:numPr>
          <w:ilvl w:val="0"/>
          <w:numId w:val="2"/>
        </w:numPr>
        <w:spacing w:line="2400" w:lineRule="auto"/>
        <w:rPr>
          <w:sz w:val="28"/>
          <w:szCs w:val="28"/>
        </w:rPr>
      </w:pPr>
      <w:r>
        <w:rPr>
          <w:sz w:val="28"/>
        </w:rPr>
        <w:tab/>
      </w:r>
      <m:oMath>
        <m:r>
          <w:rPr>
            <w:rFonts w:ascii="Cambria Math" w:hAnsi="Cambria Math"/>
            <w:sz w:val="28"/>
            <w:szCs w:val="28"/>
          </w:rPr>
          <m:t>5=-6+m</m:t>
        </m:r>
      </m:oMath>
    </w:p>
    <w:p w:rsidR="00237528" w:rsidRPr="00751DCA" w:rsidRDefault="00237528" w:rsidP="00237528">
      <w:pPr>
        <w:pStyle w:val="ListParagraph"/>
        <w:numPr>
          <w:ilvl w:val="0"/>
          <w:numId w:val="2"/>
        </w:numPr>
        <w:spacing w:after="0" w:line="3120" w:lineRule="auto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-18=-36m</m:t>
        </m:r>
      </m:oMath>
    </w:p>
    <w:p w:rsidR="00237528" w:rsidRPr="00751DCA" w:rsidRDefault="00237528" w:rsidP="00237528">
      <w:pPr>
        <w:pStyle w:val="ListParagraph"/>
        <w:numPr>
          <w:ilvl w:val="0"/>
          <w:numId w:val="2"/>
        </w:numPr>
        <w:spacing w:line="2400" w:lineRule="auto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–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x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</w:rPr>
          <m:t>=8</m:t>
        </m:r>
      </m:oMath>
    </w:p>
    <w:p w:rsidR="000436C4" w:rsidRDefault="000436C4" w:rsidP="00C429C8">
      <w:pPr>
        <w:rPr>
          <w:sz w:val="28"/>
        </w:rPr>
      </w:pPr>
    </w:p>
    <w:p w:rsidR="00EC0DD4" w:rsidRPr="00751DCA" w:rsidRDefault="00EC0DD4" w:rsidP="00EC0DD4">
      <w:pPr>
        <w:pStyle w:val="ListParagraph"/>
        <w:numPr>
          <w:ilvl w:val="0"/>
          <w:numId w:val="2"/>
        </w:numPr>
        <w:spacing w:line="2400" w:lineRule="auto"/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+14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10</m:t>
        </m:r>
      </m:oMath>
    </w:p>
    <w:p w:rsidR="00EC0DD4" w:rsidRPr="00EC0DD4" w:rsidRDefault="00EC0DD4" w:rsidP="00EC0DD4">
      <w:pPr>
        <w:pStyle w:val="ListParagraph"/>
        <w:numPr>
          <w:ilvl w:val="0"/>
          <w:numId w:val="2"/>
        </w:numPr>
        <w:rPr>
          <w:sz w:val="28"/>
        </w:rPr>
        <w:sectPr w:rsidR="00EC0DD4" w:rsidRPr="00EC0DD4" w:rsidSect="000436C4">
          <w:type w:val="continuous"/>
          <w:pgSz w:w="12240" w:h="15840"/>
          <w:pgMar w:top="630" w:right="1440" w:bottom="1440" w:left="1440" w:header="720" w:footer="314" w:gutter="0"/>
          <w:cols w:num="2" w:space="720"/>
          <w:docGrid w:linePitch="360"/>
        </w:sectPr>
      </w:pPr>
    </w:p>
    <w:p w:rsidR="00C429C8" w:rsidRPr="000436C4" w:rsidRDefault="00C429C8" w:rsidP="00237528">
      <w:pPr>
        <w:rPr>
          <w:sz w:val="28"/>
        </w:rPr>
      </w:pPr>
    </w:p>
    <w:sectPr w:rsidR="00C429C8" w:rsidRPr="000436C4" w:rsidSect="000436C4">
      <w:type w:val="continuous"/>
      <w:pgSz w:w="12240" w:h="15840"/>
      <w:pgMar w:top="1440" w:right="1440" w:bottom="630" w:left="1440" w:header="720" w:footer="3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FC5" w:rsidRDefault="00B65FC5" w:rsidP="000436C4">
      <w:pPr>
        <w:spacing w:after="0" w:line="240" w:lineRule="auto"/>
      </w:pPr>
      <w:r>
        <w:separator/>
      </w:r>
    </w:p>
  </w:endnote>
  <w:endnote w:type="continuationSeparator" w:id="0">
    <w:p w:rsidR="00B65FC5" w:rsidRDefault="00B65FC5" w:rsidP="00043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6C4" w:rsidRPr="000436C4" w:rsidRDefault="000436C4" w:rsidP="000436C4">
    <w:pPr>
      <w:pStyle w:val="Footer"/>
      <w:jc w:val="right"/>
      <w:rPr>
        <w:rFonts w:ascii="Monotype Corsiva" w:hAnsi="Monotype Corsiva"/>
      </w:rPr>
    </w:pPr>
    <w:proofErr w:type="spellStart"/>
    <w:r w:rsidRPr="000436C4">
      <w:rPr>
        <w:rFonts w:ascii="Monotype Corsiva" w:hAnsi="Monotype Corsiva"/>
      </w:rPr>
      <w:t>sreavis</w:t>
    </w:r>
    <w:proofErr w:type="spellEnd"/>
  </w:p>
  <w:p w:rsidR="000436C4" w:rsidRPr="000436C4" w:rsidRDefault="000436C4" w:rsidP="000436C4">
    <w:pPr>
      <w:pStyle w:val="Footer"/>
      <w:jc w:val="right"/>
      <w:rPr>
        <w:rFonts w:ascii="Monotype Corsiva" w:hAnsi="Monotype Corsiva"/>
      </w:rPr>
    </w:pPr>
    <w:r w:rsidRPr="000436C4">
      <w:rPr>
        <w:rFonts w:ascii="Monotype Corsiva" w:hAnsi="Monotype Corsiva"/>
      </w:rPr>
      <w:t>Algebra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FC5" w:rsidRDefault="00B65FC5" w:rsidP="000436C4">
      <w:pPr>
        <w:spacing w:after="0" w:line="240" w:lineRule="auto"/>
      </w:pPr>
      <w:r>
        <w:separator/>
      </w:r>
    </w:p>
  </w:footnote>
  <w:footnote w:type="continuationSeparator" w:id="0">
    <w:p w:rsidR="00B65FC5" w:rsidRDefault="00B65FC5" w:rsidP="000436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10BFA"/>
    <w:multiLevelType w:val="hybridMultilevel"/>
    <w:tmpl w:val="FD2C1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D6EB5"/>
    <w:multiLevelType w:val="hybridMultilevel"/>
    <w:tmpl w:val="D9AADC60"/>
    <w:lvl w:ilvl="0" w:tplc="DDD24ED2">
      <w:start w:val="1"/>
      <w:numFmt w:val="decimal"/>
      <w:lvlText w:val="%1."/>
      <w:lvlJc w:val="left"/>
      <w:pPr>
        <w:ind w:left="360" w:hanging="360"/>
      </w:pPr>
      <w:rPr>
        <w:rFonts w:ascii="Cambria Math" w:hAnsi="Cambria Math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27734C"/>
    <w:multiLevelType w:val="hybridMultilevel"/>
    <w:tmpl w:val="5F70D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9C8"/>
    <w:rsid w:val="000436C4"/>
    <w:rsid w:val="001C5C55"/>
    <w:rsid w:val="00237528"/>
    <w:rsid w:val="003D3EBD"/>
    <w:rsid w:val="00461BEF"/>
    <w:rsid w:val="009221CD"/>
    <w:rsid w:val="00A56709"/>
    <w:rsid w:val="00B65FC5"/>
    <w:rsid w:val="00C429C8"/>
    <w:rsid w:val="00CD1380"/>
    <w:rsid w:val="00D96E04"/>
    <w:rsid w:val="00EC0DD4"/>
    <w:rsid w:val="00FD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E414B"/>
  <w15:docId w15:val="{EE06F442-EE1C-41CC-822A-71B279CBD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29C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429C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9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436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36C4"/>
  </w:style>
  <w:style w:type="paragraph" w:styleId="Footer">
    <w:name w:val="footer"/>
    <w:basedOn w:val="Normal"/>
    <w:link w:val="FooterChar"/>
    <w:uiPriority w:val="99"/>
    <w:semiHidden/>
    <w:unhideWhenUsed/>
    <w:rsid w:val="000436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3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EEC22-EF83-4138-A53B-D7CF50FBA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Thomasville City Schools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reaviss</dc:creator>
  <cp:lastModifiedBy>Walters, Scott A</cp:lastModifiedBy>
  <cp:revision>3</cp:revision>
  <cp:lastPrinted>2017-08-28T18:27:00Z</cp:lastPrinted>
  <dcterms:created xsi:type="dcterms:W3CDTF">2017-08-28T18:27:00Z</dcterms:created>
  <dcterms:modified xsi:type="dcterms:W3CDTF">2018-08-29T11:04:00Z</dcterms:modified>
</cp:coreProperties>
</file>